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DB689" w14:textId="3C08C7DD" w:rsidR="004146E8" w:rsidRPr="00C41F79" w:rsidRDefault="00D33AA6">
      <w:pPr>
        <w:rPr>
          <w:b/>
          <w:sz w:val="32"/>
          <w:szCs w:val="32"/>
        </w:rPr>
      </w:pPr>
      <w:r w:rsidRPr="00C41F79">
        <w:rPr>
          <w:rFonts w:ascii="Apple Color Emoji" w:hAnsi="Apple Color Emoji" w:cs="Apple Color Emoji" w:hint="eastAsia"/>
          <w:b/>
          <w:sz w:val="32"/>
          <w:szCs w:val="32"/>
        </w:rPr>
        <w:t>地方政治</w:t>
      </w:r>
      <w:r w:rsidR="004146E8" w:rsidRPr="00C41F79">
        <w:rPr>
          <w:rFonts w:ascii="Apple Color Emoji" w:hAnsi="Apple Color Emoji" w:cs="Apple Color Emoji" w:hint="eastAsia"/>
          <w:b/>
          <w:sz w:val="32"/>
          <w:szCs w:val="32"/>
        </w:rPr>
        <w:t>惡質發展</w:t>
      </w:r>
      <w:r w:rsidRPr="00C41F79">
        <w:rPr>
          <w:rFonts w:ascii="Apple Color Emoji" w:hAnsi="Apple Color Emoji" w:cs="Apple Color Emoji" w:hint="eastAsia"/>
          <w:b/>
          <w:sz w:val="32"/>
          <w:szCs w:val="32"/>
        </w:rPr>
        <w:t>，</w:t>
      </w:r>
      <w:r w:rsidR="004146E8" w:rsidRPr="00C41F79">
        <w:rPr>
          <w:rFonts w:ascii="Apple Color Emoji" w:hAnsi="Apple Color Emoji" w:cs="Apple Color Emoji" w:hint="eastAsia"/>
          <w:b/>
          <w:sz w:val="32"/>
          <w:szCs w:val="32"/>
        </w:rPr>
        <w:t>地方自治何以為繼</w:t>
      </w:r>
      <w:r w:rsidR="004146E8" w:rsidRPr="00C41F79">
        <w:rPr>
          <w:rFonts w:ascii="新細明體" w:eastAsia="新細明體" w:hAnsi="新細明體" w:cs="Apple Color Emoji" w:hint="eastAsia"/>
          <w:b/>
          <w:sz w:val="32"/>
          <w:szCs w:val="32"/>
        </w:rPr>
        <w:t>?</w:t>
      </w:r>
    </w:p>
    <w:p w14:paraId="289A3C34" w14:textId="569D9469" w:rsidR="00794B79" w:rsidRDefault="004146E8">
      <w:pPr>
        <w:rPr>
          <w:rFonts w:asciiTheme="minorEastAsia" w:hAnsiTheme="minorEastAsia" w:hint="eastAsia"/>
        </w:rPr>
      </w:pPr>
      <w:r w:rsidRPr="00C41F79">
        <w:rPr>
          <w:rFonts w:asciiTheme="minorEastAsia" w:hAnsiTheme="minorEastAsia" w:hint="eastAsia"/>
        </w:rPr>
        <w:t>瞿海源</w:t>
      </w:r>
      <w:r w:rsidRPr="00C41F79">
        <w:rPr>
          <w:rFonts w:asciiTheme="minorEastAsia" w:hAnsiTheme="minorEastAsia"/>
        </w:rPr>
        <w:t>/</w:t>
      </w:r>
      <w:r w:rsidRPr="00C41F79">
        <w:rPr>
          <w:rFonts w:asciiTheme="minorEastAsia" w:hAnsiTheme="minorEastAsia" w:hint="eastAsia"/>
        </w:rPr>
        <w:t>中研院民族所研究員</w:t>
      </w:r>
    </w:p>
    <w:p w14:paraId="6D8B9A84" w14:textId="77777777" w:rsidR="00C41F79" w:rsidRPr="00C41F79" w:rsidRDefault="00C41F79">
      <w:pPr>
        <w:rPr>
          <w:rFonts w:asciiTheme="minorEastAsia" w:hAnsiTheme="minorEastAsia"/>
        </w:rPr>
      </w:pPr>
    </w:p>
    <w:p w14:paraId="7919EE69" w14:textId="60E20FC5" w:rsidR="004146E8" w:rsidRPr="00C41F79" w:rsidRDefault="004146E8">
      <w:pPr>
        <w:rPr>
          <w:rFonts w:asciiTheme="minorEastAsia" w:hAnsiTheme="minorEastAsia" w:cs="Apple Color Emoji"/>
        </w:rPr>
      </w:pPr>
      <w:r w:rsidRPr="00C41F79">
        <w:rPr>
          <w:rFonts w:asciiTheme="minorEastAsia" w:hAnsiTheme="minorEastAsia" w:hint="eastAsia"/>
        </w:rPr>
        <w:t xml:space="preserve"> </w:t>
      </w:r>
      <w:r w:rsidRPr="00C41F79">
        <w:rPr>
          <w:rFonts w:asciiTheme="minorEastAsia" w:hAnsiTheme="minorEastAsia"/>
        </w:rPr>
        <w:t xml:space="preserve">   </w:t>
      </w:r>
      <w:r w:rsidRPr="00C41F79">
        <w:rPr>
          <w:rFonts w:asciiTheme="minorEastAsia" w:hAnsiTheme="minorEastAsia" w:hint="eastAsia"/>
        </w:rPr>
        <w:t>縣市正副議長選舉所暴露出來的地方政治惡質化的現象，似乎又一次印證了從立委選舉，到省市議員選舉，到縣市議員選舉，愈是基層的選舉，地方派系運作</w:t>
      </w:r>
      <w:r w:rsidR="005F03A9" w:rsidRPr="00C41F79">
        <w:rPr>
          <w:rFonts w:asciiTheme="minorEastAsia" w:hAnsiTheme="minorEastAsia" w:hint="eastAsia"/>
        </w:rPr>
        <w:t>愈</w:t>
      </w:r>
      <w:r w:rsidRPr="00C41F79">
        <w:rPr>
          <w:rFonts w:asciiTheme="minorEastAsia" w:hAnsiTheme="minorEastAsia" w:hint="eastAsia"/>
        </w:rPr>
        <w:t>強，賄選</w:t>
      </w:r>
      <w:proofErr w:type="gramStart"/>
      <w:r w:rsidRPr="00C41F79">
        <w:rPr>
          <w:rFonts w:asciiTheme="minorEastAsia" w:hAnsiTheme="minorEastAsia" w:hint="eastAsia"/>
        </w:rPr>
        <w:t>風氣益盛的</w:t>
      </w:r>
      <w:proofErr w:type="gramEnd"/>
      <w:r w:rsidRPr="00C41F79">
        <w:rPr>
          <w:rFonts w:asciiTheme="minorEastAsia" w:hAnsiTheme="minorEastAsia" w:hint="eastAsia"/>
        </w:rPr>
        <w:t>說法。這種現象雖令人的對民主政治的前途感到悲觀，但一點也不令人意外，</w:t>
      </w:r>
      <w:r w:rsidRPr="00C41F79">
        <w:rPr>
          <w:rFonts w:asciiTheme="minorEastAsia" w:hAnsiTheme="minorEastAsia" w:cs="Apple Color Emoji" w:hint="eastAsia"/>
        </w:rPr>
        <w:t>這當中有值得令人推敲的原因</w:t>
      </w:r>
      <w:r w:rsidR="00165F87" w:rsidRPr="00C41F79">
        <w:rPr>
          <w:rFonts w:asciiTheme="minorEastAsia" w:hAnsiTheme="minorEastAsia" w:cs="Apple Color Emoji" w:hint="eastAsia"/>
        </w:rPr>
        <w:t>：</w:t>
      </w:r>
    </w:p>
    <w:p w14:paraId="128783BE" w14:textId="1425B9DF" w:rsidR="004146E8" w:rsidRDefault="004146E8">
      <w:pPr>
        <w:rPr>
          <w:rFonts w:asciiTheme="minorEastAsia" w:hAnsiTheme="minorEastAsia" w:hint="eastAsia"/>
        </w:rPr>
      </w:pPr>
      <w:r w:rsidRPr="00C41F79">
        <w:rPr>
          <w:rFonts w:asciiTheme="minorEastAsia" w:hAnsiTheme="minorEastAsia" w:cs="Apple Color Emoji" w:hint="eastAsia"/>
        </w:rPr>
        <w:t xml:space="preserve"> </w:t>
      </w:r>
      <w:r w:rsidRPr="00C41F79">
        <w:rPr>
          <w:rFonts w:asciiTheme="minorEastAsia" w:hAnsiTheme="minorEastAsia" w:cs="Apple Color Emoji"/>
        </w:rPr>
        <w:t xml:space="preserve">   </w:t>
      </w:r>
      <w:r w:rsidRPr="00C41F79">
        <w:rPr>
          <w:rFonts w:asciiTheme="minorEastAsia" w:hAnsiTheme="minorEastAsia" w:hint="eastAsia"/>
        </w:rPr>
        <w:t>首先，愈是地方，愈是小選區，選舉職位的角逐愈是與地方勢力有緊密關係，角頭的地位益形重要，賄選也更容易進行。而不管那一層級的公職人員選舉，賄選也多是透過縣市議員來進行。</w:t>
      </w:r>
    </w:p>
    <w:p w14:paraId="1FB3B4FD" w14:textId="77777777" w:rsidR="00C41F79" w:rsidRPr="00C41F79" w:rsidRDefault="00C41F79">
      <w:pPr>
        <w:rPr>
          <w:rFonts w:asciiTheme="minorEastAsia" w:hAnsiTheme="minorEastAsia"/>
        </w:rPr>
      </w:pPr>
    </w:p>
    <w:p w14:paraId="08E32D6B" w14:textId="3EF170B3" w:rsidR="004146E8" w:rsidRDefault="004146E8">
      <w:pPr>
        <w:rPr>
          <w:rFonts w:asciiTheme="minorEastAsia" w:hAnsiTheme="minorEastAsia" w:hint="eastAsia"/>
        </w:rPr>
      </w:pPr>
      <w:r w:rsidRPr="00C41F79">
        <w:rPr>
          <w:rFonts w:asciiTheme="minorEastAsia" w:hAnsiTheme="minorEastAsia" w:hint="eastAsia"/>
        </w:rPr>
        <w:t xml:space="preserve"> </w:t>
      </w:r>
      <w:r w:rsidRPr="00C41F79">
        <w:rPr>
          <w:rFonts w:asciiTheme="minorEastAsia" w:hAnsiTheme="minorEastAsia"/>
        </w:rPr>
        <w:t xml:space="preserve">   </w:t>
      </w:r>
      <w:r w:rsidRPr="00C41F79">
        <w:rPr>
          <w:rFonts w:asciiTheme="minorEastAsia" w:hAnsiTheme="minorEastAsia" w:hint="eastAsia"/>
        </w:rPr>
        <w:t>尤其，縣市議長選舉</w:t>
      </w:r>
      <w:r w:rsidR="003B715D" w:rsidRPr="00C41F79">
        <w:rPr>
          <w:rFonts w:asciiTheme="minorEastAsia" w:hAnsiTheme="minorEastAsia" w:hint="eastAsia"/>
        </w:rPr>
        <w:t>的選民只有幾十</w:t>
      </w:r>
      <w:proofErr w:type="gramStart"/>
      <w:r w:rsidR="003B715D" w:rsidRPr="00C41F79">
        <w:rPr>
          <w:rFonts w:asciiTheme="minorEastAsia" w:hAnsiTheme="minorEastAsia" w:hint="eastAsia"/>
        </w:rPr>
        <w:t>個</w:t>
      </w:r>
      <w:proofErr w:type="gramEnd"/>
      <w:r w:rsidR="003B715D" w:rsidRPr="00C41F79">
        <w:rPr>
          <w:rFonts w:asciiTheme="minorEastAsia" w:hAnsiTheme="minorEastAsia" w:hint="eastAsia"/>
        </w:rPr>
        <w:t>，地方勢力透過金錢和權勢來掌握選票，在心態上更是志在必得。</w:t>
      </w:r>
    </w:p>
    <w:p w14:paraId="49858064" w14:textId="77777777" w:rsidR="00C41F79" w:rsidRDefault="00C41F79">
      <w:pPr>
        <w:rPr>
          <w:rFonts w:asciiTheme="minorEastAsia" w:hAnsiTheme="minorEastAsia" w:hint="eastAsia"/>
        </w:rPr>
      </w:pPr>
    </w:p>
    <w:p w14:paraId="1799FFBD" w14:textId="0412644F" w:rsidR="003B715D" w:rsidRDefault="003B715D">
      <w:pPr>
        <w:rPr>
          <w:rFonts w:asciiTheme="minorEastAsia" w:hAnsiTheme="minorEastAsia" w:hint="eastAsia"/>
        </w:rPr>
      </w:pPr>
      <w:r w:rsidRPr="00C41F79">
        <w:rPr>
          <w:rFonts w:asciiTheme="minorEastAsia" w:hAnsiTheme="minorEastAsia" w:hint="eastAsia"/>
        </w:rPr>
        <w:t xml:space="preserve"> </w:t>
      </w:r>
      <w:r w:rsidRPr="00C41F79">
        <w:rPr>
          <w:rFonts w:asciiTheme="minorEastAsia" w:hAnsiTheme="minorEastAsia"/>
        </w:rPr>
        <w:t xml:space="preserve">   </w:t>
      </w:r>
      <w:r w:rsidRPr="00C41F79">
        <w:rPr>
          <w:rFonts w:asciiTheme="minorEastAsia" w:hAnsiTheme="minorEastAsia" w:hint="eastAsia"/>
        </w:rPr>
        <w:t>其次，二十幾個縣市同時選舉，賄選與暴力傳言到處都有，警政署鞭長莫及。</w:t>
      </w:r>
    </w:p>
    <w:p w14:paraId="5D3EB3D3" w14:textId="77777777" w:rsidR="00C41F79" w:rsidRPr="00C41F79" w:rsidRDefault="00C41F79">
      <w:pPr>
        <w:rPr>
          <w:rFonts w:asciiTheme="minorEastAsia" w:hAnsiTheme="minorEastAsia"/>
        </w:rPr>
      </w:pPr>
    </w:p>
    <w:p w14:paraId="787F245F" w14:textId="7C8B2402" w:rsidR="003B715D" w:rsidRPr="00C41F79" w:rsidRDefault="003B715D" w:rsidP="00165F87">
      <w:pPr>
        <w:ind w:firstLineChars="200" w:firstLine="480"/>
        <w:rPr>
          <w:rFonts w:asciiTheme="minorEastAsia" w:hAnsiTheme="minorEastAsia" w:cs="Songti TC"/>
        </w:rPr>
      </w:pPr>
      <w:r w:rsidRPr="00C41F79">
        <w:rPr>
          <w:rFonts w:asciiTheme="minorEastAsia" w:hAnsiTheme="minorEastAsia" w:hint="eastAsia"/>
        </w:rPr>
        <w:t>法務部雖聲稱採取監聽等手段來處理選舉犯罪，但恐怕雷聲大</w:t>
      </w:r>
      <w:r w:rsidRPr="00C41F79">
        <w:rPr>
          <w:rFonts w:asciiTheme="minorEastAsia" w:hAnsiTheme="minorEastAsia" w:cs="Songti TC" w:hint="eastAsia"/>
        </w:rPr>
        <w:t>、雨點小。司法體系每逢選舉便大聲表態，最後卻表現得無效能，這是使地方選風敗壞的另</w:t>
      </w:r>
      <w:r w:rsidR="00165F87" w:rsidRPr="00C41F79">
        <w:rPr>
          <w:rFonts w:asciiTheme="minorEastAsia" w:hAnsiTheme="minorEastAsia" w:cs="Songti TC" w:hint="eastAsia"/>
        </w:rPr>
        <w:t>一個不可忽視的原因。</w:t>
      </w:r>
    </w:p>
    <w:p w14:paraId="1C404604" w14:textId="222FAE07" w:rsidR="00165F87" w:rsidRPr="00C41F79" w:rsidRDefault="00165F87">
      <w:pPr>
        <w:rPr>
          <w:rFonts w:asciiTheme="minorEastAsia" w:hAnsiTheme="minorEastAsia" w:cs="Songti TC"/>
        </w:rPr>
      </w:pPr>
      <w:r w:rsidRPr="00C41F79">
        <w:rPr>
          <w:rFonts w:asciiTheme="minorEastAsia" w:hAnsiTheme="minorEastAsia" w:cs="Songti TC" w:hint="eastAsia"/>
        </w:rPr>
        <w:t xml:space="preserve"> </w:t>
      </w:r>
      <w:r w:rsidRPr="00C41F79">
        <w:rPr>
          <w:rFonts w:asciiTheme="minorEastAsia" w:hAnsiTheme="minorEastAsia" w:cs="Songti TC"/>
        </w:rPr>
        <w:t xml:space="preserve">   </w:t>
      </w:r>
      <w:r w:rsidRPr="00C41F79">
        <w:rPr>
          <w:rFonts w:asciiTheme="minorEastAsia" w:hAnsiTheme="minorEastAsia" w:cs="Songti TC" w:hint="eastAsia"/>
        </w:rPr>
        <w:t>第三，更根本的、也更值得注意的是執政當局的心態。地方議長選舉所出現的綁票、出遊、買票都是老把戲了，執政當局卻向來束手無策。這次雖然也對選風敗壞放了些話，並不發生作用：</w:t>
      </w:r>
    </w:p>
    <w:p w14:paraId="781973FF" w14:textId="56CB9AD7" w:rsidR="00165F87" w:rsidRDefault="00165F87" w:rsidP="002760CE">
      <w:pPr>
        <w:snapToGrid w:val="0"/>
        <w:rPr>
          <w:rFonts w:asciiTheme="minorEastAsia" w:hAnsiTheme="minorEastAsia" w:cs="Songti TC" w:hint="eastAsia"/>
        </w:rPr>
      </w:pPr>
      <w:r w:rsidRPr="00C41F79">
        <w:rPr>
          <w:rFonts w:asciiTheme="minorEastAsia" w:hAnsiTheme="minorEastAsia" w:cs="Songti TC" w:hint="eastAsia"/>
        </w:rPr>
        <w:t xml:space="preserve"> </w:t>
      </w:r>
      <w:r w:rsidRPr="00C41F79">
        <w:rPr>
          <w:rFonts w:asciiTheme="minorEastAsia" w:hAnsiTheme="minorEastAsia" w:cs="Songti TC"/>
        </w:rPr>
        <w:t xml:space="preserve">   </w:t>
      </w:r>
      <w:r w:rsidRPr="00C41F79">
        <w:rPr>
          <w:rFonts w:asciiTheme="minorEastAsia" w:hAnsiTheme="minorEastAsia" w:cs="Songti TC" w:hint="eastAsia"/>
        </w:rPr>
        <w:t>某一執政黨中央黨部高層官員在婦女團體抗議提名某候選人時說，政治是要靠實力的。此一說法既是坦白，</w:t>
      </w:r>
      <w:r w:rsidR="00401109" w:rsidRPr="00C41F79">
        <w:rPr>
          <w:rFonts w:asciiTheme="minorEastAsia" w:hAnsiTheme="minorEastAsia" w:cs="Songti TC" w:hint="eastAsia"/>
        </w:rPr>
        <w:t>亦一語中的。執政黨提名端視誰有實力，不</w:t>
      </w:r>
      <w:r w:rsidR="00714DEB" w:rsidRPr="00C41F79">
        <w:rPr>
          <w:rFonts w:asciiTheme="minorEastAsia" w:hAnsiTheme="minorEastAsia" w:cs="Songti TC" w:hint="eastAsia"/>
        </w:rPr>
        <w:t>顧</w:t>
      </w:r>
      <w:r w:rsidR="00401109" w:rsidRPr="00C41F79">
        <w:rPr>
          <w:rFonts w:asciiTheme="minorEastAsia" w:hAnsiTheme="minorEastAsia" w:cs="Songti TC" w:hint="eastAsia"/>
        </w:rPr>
        <w:t>其社會成</w:t>
      </w:r>
      <w:r w:rsidRPr="00C41F79">
        <w:rPr>
          <w:rFonts w:asciiTheme="minorEastAsia" w:hAnsiTheme="minorEastAsia" w:cs="Songti TC" w:hint="eastAsia"/>
        </w:rPr>
        <w:t>就與操守的做法，造成有地方勢力支持、有錢買票、卻無才無德的人出線。</w:t>
      </w:r>
    </w:p>
    <w:p w14:paraId="219B54E5" w14:textId="77777777" w:rsidR="00C41F79" w:rsidRPr="00C41F79" w:rsidRDefault="00C41F79" w:rsidP="002760CE">
      <w:pPr>
        <w:snapToGrid w:val="0"/>
        <w:rPr>
          <w:rFonts w:asciiTheme="minorEastAsia" w:hAnsiTheme="minorEastAsia" w:cs="Times New Roman"/>
        </w:rPr>
      </w:pPr>
    </w:p>
    <w:p w14:paraId="1F2FEDA5" w14:textId="471C83FC" w:rsidR="003D1792" w:rsidRDefault="003D1792" w:rsidP="003D1792">
      <w:pPr>
        <w:ind w:firstLineChars="200" w:firstLine="480"/>
        <w:rPr>
          <w:rFonts w:asciiTheme="minorEastAsia" w:hAnsiTheme="minorEastAsia" w:cs="Songti TC" w:hint="eastAsia"/>
        </w:rPr>
      </w:pPr>
      <w:r w:rsidRPr="00C41F79">
        <w:rPr>
          <w:rFonts w:asciiTheme="minorEastAsia" w:hAnsiTheme="minorEastAsia" w:cs="Songti TC" w:hint="eastAsia"/>
        </w:rPr>
        <w:t>這次縣市議長選舉，少數關鍵票開價可達五百至千萬之譜，這種只求勝算，不顧政治倫理的情況，執政黨卻無法控制、無法理性判斷、無法合理佈局，這恐怕是為了</w:t>
      </w:r>
      <w:proofErr w:type="gramStart"/>
      <w:r w:rsidRPr="00C41F79">
        <w:rPr>
          <w:rFonts w:asciiTheme="minorEastAsia" w:hAnsiTheme="minorEastAsia" w:cs="Songti TC" w:hint="eastAsia"/>
        </w:rPr>
        <w:t>勉</w:t>
      </w:r>
      <w:proofErr w:type="gramEnd"/>
      <w:r w:rsidRPr="00C41F79">
        <w:rPr>
          <w:rFonts w:asciiTheme="minorEastAsia" w:hAnsiTheme="minorEastAsia" w:cs="Songti TC" w:hint="eastAsia"/>
        </w:rPr>
        <w:t>力維護執政權使然。</w:t>
      </w:r>
    </w:p>
    <w:p w14:paraId="5F14A37D" w14:textId="77777777" w:rsidR="00C41F79" w:rsidRPr="00C41F79" w:rsidRDefault="00C41F79" w:rsidP="003D1792">
      <w:pPr>
        <w:ind w:firstLineChars="200" w:firstLine="480"/>
        <w:rPr>
          <w:rFonts w:asciiTheme="minorEastAsia" w:hAnsiTheme="minorEastAsia" w:cs="Songti TC"/>
        </w:rPr>
      </w:pPr>
    </w:p>
    <w:p w14:paraId="0258BB17" w14:textId="210E2338" w:rsidR="003D1792" w:rsidRDefault="003D1792" w:rsidP="003D1792">
      <w:pPr>
        <w:ind w:firstLineChars="200" w:firstLine="480"/>
        <w:rPr>
          <w:rFonts w:asciiTheme="minorEastAsia" w:hAnsiTheme="minorEastAsia" w:cs="Songti TC" w:hint="eastAsia"/>
        </w:rPr>
      </w:pPr>
      <w:r w:rsidRPr="00C41F79">
        <w:rPr>
          <w:rFonts w:asciiTheme="minorEastAsia" w:hAnsiTheme="minorEastAsia" w:cs="Songti TC" w:hint="eastAsia"/>
        </w:rPr>
        <w:t>小選區選舉制度的不理想，從包括民進黨籍縣市議員候選人也曾傳聞買票一事更可以看出，而地方勢力與金權政治的益形結合，國民黨提名政策依然，也都是地方選舉惡質化的重要原因。</w:t>
      </w:r>
    </w:p>
    <w:p w14:paraId="35D0EB7F" w14:textId="77777777" w:rsidR="00C41F79" w:rsidRPr="00C41F79" w:rsidRDefault="00C41F79" w:rsidP="003D1792">
      <w:pPr>
        <w:ind w:firstLineChars="200" w:firstLine="480"/>
        <w:rPr>
          <w:rFonts w:asciiTheme="minorEastAsia" w:hAnsiTheme="minorEastAsia" w:cs="Songti TC"/>
        </w:rPr>
      </w:pPr>
      <w:bookmarkStart w:id="0" w:name="_GoBack"/>
      <w:bookmarkEnd w:id="0"/>
    </w:p>
    <w:p w14:paraId="4038077A" w14:textId="07AA96AC" w:rsidR="002E35FB" w:rsidRPr="00C41F79" w:rsidRDefault="003D1792" w:rsidP="003D1792">
      <w:pPr>
        <w:ind w:firstLineChars="200" w:firstLine="480"/>
        <w:rPr>
          <w:rFonts w:asciiTheme="minorEastAsia" w:hAnsiTheme="minorEastAsia" w:cs="Songti TC"/>
        </w:rPr>
      </w:pPr>
      <w:r w:rsidRPr="00C41F79">
        <w:rPr>
          <w:rFonts w:asciiTheme="minorEastAsia" w:hAnsiTheme="minorEastAsia" w:cs="Songti TC" w:hint="eastAsia"/>
        </w:rPr>
        <w:t>地方議員素質之不如中央及省級，似是社會共見，</w:t>
      </w:r>
      <w:proofErr w:type="gramStart"/>
      <w:r w:rsidRPr="00C41F79">
        <w:rPr>
          <w:rFonts w:asciiTheme="minorEastAsia" w:hAnsiTheme="minorEastAsia" w:cs="Songti TC" w:hint="eastAsia"/>
        </w:rPr>
        <w:t>然非地方</w:t>
      </w:r>
      <w:proofErr w:type="gramEnd"/>
      <w:r w:rsidRPr="00C41F79">
        <w:rPr>
          <w:rFonts w:asciiTheme="minorEastAsia" w:hAnsiTheme="minorEastAsia" w:cs="Songti TC" w:hint="eastAsia"/>
        </w:rPr>
        <w:t xml:space="preserve">政治之福。民主政治的基礎在於地方自治，現行地方選舉制度、素質、風氣的敗壞，將是未來地方自治的隱憂！ </w:t>
      </w:r>
      <w:r w:rsidRPr="00C41F79">
        <w:rPr>
          <w:rFonts w:asciiTheme="minorEastAsia" w:hAnsiTheme="minorEastAsia" w:cs="Songti TC"/>
        </w:rPr>
        <w:t xml:space="preserve">                           </w:t>
      </w:r>
      <w:r w:rsidRPr="00C41F79">
        <w:rPr>
          <w:rFonts w:asciiTheme="minorEastAsia" w:hAnsiTheme="minorEastAsia" w:cs="Songti TC" w:hint="eastAsia"/>
        </w:rPr>
        <w:t>（記者戴文彪採訪整理）</w:t>
      </w:r>
    </w:p>
    <w:sectPr w:rsidR="002E35FB" w:rsidRPr="00C41F79" w:rsidSect="004146E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Songti TC">
    <w:altName w:val="Cambria"/>
    <w:charset w:val="88"/>
    <w:family w:val="auto"/>
    <w:pitch w:val="variable"/>
    <w:sig w:usb0="00000287" w:usb1="080F0000" w:usb2="00000010" w:usb3="00000000" w:csb0="001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E8"/>
    <w:rsid w:val="00165F87"/>
    <w:rsid w:val="002760CE"/>
    <w:rsid w:val="002E35FB"/>
    <w:rsid w:val="00352240"/>
    <w:rsid w:val="003B715D"/>
    <w:rsid w:val="003D1792"/>
    <w:rsid w:val="00401109"/>
    <w:rsid w:val="004146E8"/>
    <w:rsid w:val="005F03A9"/>
    <w:rsid w:val="00714DEB"/>
    <w:rsid w:val="00794B79"/>
    <w:rsid w:val="0090315B"/>
    <w:rsid w:val="00C41F79"/>
    <w:rsid w:val="00D3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8CF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黃鈺媛</dc:creator>
  <cp:keywords/>
  <dc:description/>
  <cp:lastModifiedBy>chen Eileen</cp:lastModifiedBy>
  <cp:revision>9</cp:revision>
  <dcterms:created xsi:type="dcterms:W3CDTF">2023-06-13T21:42:00Z</dcterms:created>
  <dcterms:modified xsi:type="dcterms:W3CDTF">2023-06-19T11:30:00Z</dcterms:modified>
</cp:coreProperties>
</file>